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SLINGO LIGHTNING</w:t>
      </w:r>
    </w:p>
    <w:p w:rsidR="00000000" w:rsidDel="00000000" w:rsidP="00000000" w:rsidRDefault="00000000" w:rsidRPr="00000000" w14:paraId="00000002">
      <w:pPr>
        <w:spacing w:after="280" w:before="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HOW TO PLAY</w:t>
      </w:r>
    </w:p>
    <w:p w:rsidR="00000000" w:rsidDel="00000000" w:rsidP="00000000" w:rsidRDefault="00000000" w:rsidRPr="00000000" w14:paraId="00000003">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SLINGO LIGHTNING IS THE FAST-PACED MIX OF SLOTS AND 50 BALL BINGO</w:t>
      </w:r>
    </w:p>
    <w:p w:rsidR="00000000" w:rsidDel="00000000" w:rsidP="00000000" w:rsidRDefault="00000000" w:rsidRPr="00000000" w14:paraId="00000004">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THE 50 BALL TICKET INCREASES THE CHANCES OF MAKING MATCHES IN THE GRID ON EACH SPIN</w:t>
      </w:r>
    </w:p>
    <w:p w:rsidR="00000000" w:rsidDel="00000000" w:rsidP="00000000" w:rsidRDefault="00000000" w:rsidRPr="00000000" w14:paraId="00000005">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SELECT YOUR STAKE AND PRESS START GAME TO BEGIN</w:t>
      </w:r>
    </w:p>
    <w:p w:rsidR="00000000" w:rsidDel="00000000" w:rsidP="00000000" w:rsidRDefault="00000000" w:rsidRPr="00000000" w14:paraId="00000006">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THE CASH PRIZE INCREASES WITH EVERY SLINGO (WIN LINE) YOU COMPLETE</w:t>
      </w:r>
    </w:p>
    <w:p w:rsidR="00000000" w:rsidDel="00000000" w:rsidP="00000000" w:rsidRDefault="00000000" w:rsidRPr="00000000" w14:paraId="00000007">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YOU HAVE 8 SPINS TO MATCH NUMBERS ON THE REEL WITH THE NUMBERS IN THE GRID</w:t>
      </w:r>
    </w:p>
    <w:p w:rsidR="00000000" w:rsidDel="00000000" w:rsidP="00000000" w:rsidRDefault="00000000" w:rsidRPr="00000000" w14:paraId="00000008">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LIGHTING BOLTS </w:t>
      </w:r>
      <w:r w:rsidDel="00000000" w:rsidR="00000000" w:rsidRPr="00000000">
        <w:rPr>
          <w:rFonts w:ascii="Arial" w:cs="Arial" w:eastAsia="Arial" w:hAnsi="Arial"/>
          <w:smallCaps w:val="1"/>
          <w:rtl w:val="0"/>
        </w:rPr>
        <w:t xml:space="preserve">ALLOW</w:t>
      </w:r>
      <w:r w:rsidDel="00000000" w:rsidR="00000000" w:rsidRPr="00000000">
        <w:rPr>
          <w:rFonts w:ascii="Arial" w:cs="Arial" w:eastAsia="Arial" w:hAnsi="Arial"/>
          <w:smallCaps w:val="1"/>
          <w:color w:val="000000"/>
          <w:rtl w:val="0"/>
        </w:rPr>
        <w:t xml:space="preserve"> THE PLAYER TO MARK ANY NUMBER IN THE ROW ABOVE</w:t>
      </w:r>
    </w:p>
    <w:p w:rsidR="00000000" w:rsidDel="00000000" w:rsidP="00000000" w:rsidRDefault="00000000" w:rsidRPr="00000000" w14:paraId="00000009">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CROSSES ARE BLOCKING SYMBOLS</w:t>
      </w:r>
    </w:p>
    <w:p w:rsidR="00000000" w:rsidDel="00000000" w:rsidP="00000000" w:rsidRDefault="00000000" w:rsidRPr="00000000" w14:paraId="0000000A">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FREE SPIN SYMBOLS ADD AN EXTRA SPIN</w:t>
      </w:r>
    </w:p>
    <w:p w:rsidR="00000000" w:rsidDel="00000000" w:rsidP="00000000" w:rsidRDefault="00000000" w:rsidRPr="00000000" w14:paraId="0000000B">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SUPER LIGHTNING BOLTS ALLOW THE PLAYER TO MARK ANY NUMBER IN THE WHOLE GRID</w:t>
      </w:r>
    </w:p>
    <w:p w:rsidR="00000000" w:rsidDel="00000000" w:rsidP="00000000" w:rsidRDefault="00000000" w:rsidRPr="00000000" w14:paraId="0000000C">
      <w:pPr>
        <w:spacing w:after="280" w:before="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PLAY CONTROLS</w:t>
      </w:r>
    </w:p>
    <w:p w:rsidR="00000000" w:rsidDel="00000000" w:rsidP="00000000" w:rsidRDefault="00000000" w:rsidRPr="00000000" w14:paraId="0000000D">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PLAY CONTROLS CAN BE SELECTED FROM THE MENU</w:t>
      </w:r>
    </w:p>
    <w:p w:rsidR="00000000" w:rsidDel="00000000" w:rsidP="00000000" w:rsidRDefault="00000000" w:rsidRPr="00000000" w14:paraId="0000000E">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SET THE MAXIMUM NUMBER OF EXTRA SPINS TO BE OFFERED</w:t>
      </w:r>
    </w:p>
    <w:p w:rsidR="00000000" w:rsidDel="00000000" w:rsidP="00000000" w:rsidRDefault="00000000" w:rsidRPr="00000000" w14:paraId="0000000F">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SET THE MAXIMUM PRICE TO BE OFFERED AS AN EXTRA SPIN</w:t>
      </w:r>
    </w:p>
    <w:p w:rsidR="00000000" w:rsidDel="00000000" w:rsidP="00000000" w:rsidRDefault="00000000" w:rsidRPr="00000000" w14:paraId="00000010">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SET THE MAXIMUM STAKE FOR ANY SINGLE GAME</w:t>
      </w:r>
    </w:p>
    <w:p w:rsidR="00000000" w:rsidDel="00000000" w:rsidP="00000000" w:rsidRDefault="00000000" w:rsidRPr="00000000" w14:paraId="00000011">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SET THE MAXIMUM LOSS FOR ANY SINGLE GAME</w:t>
      </w:r>
    </w:p>
    <w:p w:rsidR="00000000" w:rsidDel="00000000" w:rsidP="00000000" w:rsidRDefault="00000000" w:rsidRPr="00000000" w14:paraId="00000012">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THE GAME WILL AUTOMATICALLY END IF ANY OF HTE SET LIMITS ARE REACHED</w:t>
      </w:r>
    </w:p>
    <w:p w:rsidR="00000000" w:rsidDel="00000000" w:rsidP="00000000" w:rsidRDefault="00000000" w:rsidRPr="00000000" w14:paraId="00000013">
      <w:pPr>
        <w:spacing w:after="280" w:before="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EXTRA SPINS</w:t>
      </w:r>
    </w:p>
    <w:p w:rsidR="00000000" w:rsidDel="00000000" w:rsidP="00000000" w:rsidRDefault="00000000" w:rsidRPr="00000000" w14:paraId="00000014">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EXTRA SPINS ARE AVAILABLE AFTER EACH GAME</w:t>
      </w:r>
    </w:p>
    <w:p w:rsidR="00000000" w:rsidDel="00000000" w:rsidP="00000000" w:rsidRDefault="00000000" w:rsidRPr="00000000" w14:paraId="00000015">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THE PRICE OF EACH SPIN IS DEPENDANT ON THE GRID POSITION AND POTENTIAL PRIZES</w:t>
      </w:r>
    </w:p>
    <w:p w:rsidR="00000000" w:rsidDel="00000000" w:rsidP="00000000" w:rsidRDefault="00000000" w:rsidRPr="00000000" w14:paraId="00000016">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YOU CAN CONTROL EXTRA SPIN LIMITS IN PLAY CONTROLS</w:t>
      </w:r>
    </w:p>
    <w:p w:rsidR="00000000" w:rsidDel="00000000" w:rsidP="00000000" w:rsidRDefault="00000000" w:rsidRPr="00000000" w14:paraId="00000017">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PRICES MAY BE IN EXCESS OF YOUR BASE STAKE</w:t>
      </w:r>
    </w:p>
    <w:p w:rsidR="00000000" w:rsidDel="00000000" w:rsidP="00000000" w:rsidRDefault="00000000" w:rsidRPr="00000000" w14:paraId="00000018">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THE PRICE FOR THE NEXT SPIN IS SHOWN ON THE SPIN BUTTON</w:t>
      </w:r>
    </w:p>
    <w:p w:rsidR="00000000" w:rsidDel="00000000" w:rsidP="00000000" w:rsidRDefault="00000000" w:rsidRPr="00000000" w14:paraId="00000019">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COLLECT OR BUY MORE SPINS</w:t>
      </w:r>
    </w:p>
    <w:p w:rsidR="00000000" w:rsidDel="00000000" w:rsidP="00000000" w:rsidRDefault="00000000" w:rsidRPr="00000000" w14:paraId="0000001A">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POTENTIAL WINS AVAILABLE ARE DISPLAYED </w:t>
      </w:r>
      <w:r w:rsidDel="00000000" w:rsidR="00000000" w:rsidRPr="00000000">
        <w:rPr>
          <w:rFonts w:ascii="Arial" w:cs="Arial" w:eastAsia="Arial" w:hAnsi="Arial"/>
          <w:smallCaps w:val="1"/>
          <w:rtl w:val="0"/>
        </w:rPr>
        <w:t xml:space="preserve">INTURN</w:t>
      </w:r>
      <w:r w:rsidDel="00000000" w:rsidR="00000000" w:rsidRPr="00000000">
        <w:rPr>
          <w:rtl w:val="0"/>
        </w:rPr>
      </w:r>
    </w:p>
    <w:p w:rsidR="00000000" w:rsidDel="00000000" w:rsidP="00000000" w:rsidRDefault="00000000" w:rsidRPr="00000000" w14:paraId="0000001B">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THE NUMBERS REQUIRED ARE HIGHLIGHTED</w:t>
      </w:r>
    </w:p>
    <w:p w:rsidR="00000000" w:rsidDel="00000000" w:rsidP="00000000" w:rsidRDefault="00000000" w:rsidRPr="00000000" w14:paraId="0000001C">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PRESS COLLECT TO END THE GAME</w:t>
      </w:r>
    </w:p>
    <w:p w:rsidR="00000000" w:rsidDel="00000000" w:rsidP="00000000" w:rsidRDefault="00000000" w:rsidRPr="00000000" w14:paraId="0000001D">
      <w:pPr>
        <w:spacing w:after="280" w:before="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WIN LINES</w:t>
      </w:r>
    </w:p>
    <w:p w:rsidR="00000000" w:rsidDel="00000000" w:rsidP="00000000" w:rsidRDefault="00000000" w:rsidRPr="00000000" w14:paraId="0000001E">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THERE ARE 12 WIN LINES AND 11 AWARDS ON THE PAYTABLE BECAUSE THE LAST NUMBER ON THE GRID WILL ALWAYS AWARD AT LEAST 2 WINNING LINES</w:t>
      </w:r>
    </w:p>
    <w:p w:rsidR="00000000" w:rsidDel="00000000" w:rsidP="00000000" w:rsidRDefault="00000000" w:rsidRPr="00000000" w14:paraId="0000001F">
      <w:pPr>
        <w:spacing w:after="280" w:before="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BEST STRATEGY</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smallCaps w:val="1"/>
          <w:color w:val="000000"/>
          <w:rtl w:val="0"/>
        </w:rPr>
        <w:t xml:space="preserve">THE BEST STRATEGY DICTATES THAT THE SELECTION FOR POSITIONS OF LIGHTNING BOLTS AND SUPER LIGHTNING BOLTS IS ALWAYS IN THE POSITION THAT WILL MOVE THE PLAYER CLOSER TO COMPLETING A SLINGO.</w:t>
      </w: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WHERE MULTIPLE POSITIONS WITH THE SAME CRITERIA ARE AVAILABLE THE PREFERENCE IS GIVEN TO THE POSITIONS THAT ARE INCLUDED IN THE MOST SLINGOS (WIN LINES).</w:t>
      </w:r>
    </w:p>
    <w:p w:rsidR="00000000" w:rsidDel="00000000" w:rsidP="00000000" w:rsidRDefault="00000000" w:rsidRPr="00000000" w14:paraId="00000022">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FOR EXAMPLE, THE CENTRAL SQUARE WOULD BE GIVEN PREFERENCE SINCE IT IS INCLUDED IN A HORIZONTAL, VERTICAL AND TWO DIAGONAL LINES.</w:t>
      </w:r>
    </w:p>
    <w:p w:rsidR="00000000" w:rsidDel="00000000" w:rsidP="00000000" w:rsidRDefault="00000000" w:rsidRPr="00000000" w14:paraId="00000023">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WHERE MULTIPLE </w:t>
      </w:r>
      <w:r w:rsidDel="00000000" w:rsidR="00000000" w:rsidRPr="00000000">
        <w:rPr>
          <w:rFonts w:ascii="Arial" w:cs="Arial" w:eastAsia="Arial" w:hAnsi="Arial"/>
          <w:smallCaps w:val="1"/>
          <w:rtl w:val="0"/>
        </w:rPr>
        <w:t xml:space="preserve">POSITION</w:t>
      </w:r>
      <w:r w:rsidDel="00000000" w:rsidR="00000000" w:rsidRPr="00000000">
        <w:rPr>
          <w:rFonts w:ascii="Arial" w:cs="Arial" w:eastAsia="Arial" w:hAnsi="Arial"/>
          <w:smallCaps w:val="1"/>
          <w:color w:val="000000"/>
          <w:rtl w:val="0"/>
        </w:rPr>
        <w:t xml:space="preserve"> WITH THE SAME CRITERIA EXIST AGAIN A RANDOM CHOICE IS MADE.</w:t>
      </w:r>
    </w:p>
    <w:p w:rsidR="00000000" w:rsidDel="00000000" w:rsidP="00000000" w:rsidRDefault="00000000" w:rsidRPr="00000000" w14:paraId="00000024">
      <w:pPr>
        <w:spacing w:after="280" w:before="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FREE GAMES</w:t>
      </w:r>
    </w:p>
    <w:p w:rsidR="00000000" w:rsidDel="00000000" w:rsidP="00000000" w:rsidRDefault="00000000" w:rsidRPr="00000000" w14:paraId="00000025">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IF A PLYER IS AWARDED A FREE GAME OF SLINGO LIGHTNING THEY WILL BE ABLE TO PLAY THE BASE GAME FOR FREE AT A PREDEFINED STAKING VALUE. WHEN THE BASE GAME IS </w:t>
      </w:r>
      <w:r w:rsidDel="00000000" w:rsidR="00000000" w:rsidRPr="00000000">
        <w:rPr>
          <w:rFonts w:ascii="Arial" w:cs="Arial" w:eastAsia="Arial" w:hAnsi="Arial"/>
          <w:smallCaps w:val="1"/>
          <w:rtl w:val="0"/>
        </w:rPr>
        <w:t xml:space="preserve">COMPLETED</w:t>
      </w:r>
      <w:r w:rsidDel="00000000" w:rsidR="00000000" w:rsidRPr="00000000">
        <w:rPr>
          <w:rFonts w:ascii="Arial" w:cs="Arial" w:eastAsia="Arial" w:hAnsi="Arial"/>
          <w:smallCaps w:val="1"/>
          <w:color w:val="000000"/>
          <w:rtl w:val="0"/>
        </w:rPr>
        <w:t xml:space="preserve">, THE WINNINGS </w:t>
      </w:r>
      <w:r w:rsidDel="00000000" w:rsidR="00000000" w:rsidRPr="00000000">
        <w:rPr>
          <w:rFonts w:ascii="Arial" w:cs="Arial" w:eastAsia="Arial" w:hAnsi="Arial"/>
          <w:smallCaps w:val="1"/>
          <w:rtl w:val="0"/>
        </w:rPr>
        <w:t xml:space="preserve">ACCRUED</w:t>
      </w:r>
      <w:r w:rsidDel="00000000" w:rsidR="00000000" w:rsidRPr="00000000">
        <w:rPr>
          <w:rFonts w:ascii="Arial" w:cs="Arial" w:eastAsia="Arial" w:hAnsi="Arial"/>
          <w:smallCaps w:val="1"/>
          <w:color w:val="000000"/>
          <w:rtl w:val="0"/>
        </w:rPr>
        <w:t xml:space="preserve"> BY </w:t>
      </w:r>
      <w:r w:rsidDel="00000000" w:rsidR="00000000" w:rsidRPr="00000000">
        <w:rPr>
          <w:rFonts w:ascii="Arial" w:cs="Arial" w:eastAsia="Arial" w:hAnsi="Arial"/>
          <w:smallCaps w:val="1"/>
          <w:rtl w:val="0"/>
        </w:rPr>
        <w:t xml:space="preserve">COMPLETING</w:t>
      </w:r>
      <w:r w:rsidDel="00000000" w:rsidR="00000000" w:rsidRPr="00000000">
        <w:rPr>
          <w:rFonts w:ascii="Arial" w:cs="Arial" w:eastAsia="Arial" w:hAnsi="Arial"/>
          <w:smallCaps w:val="1"/>
          <w:color w:val="000000"/>
          <w:rtl w:val="0"/>
        </w:rPr>
        <w:t xml:space="preserve"> </w:t>
      </w:r>
      <w:r w:rsidDel="00000000" w:rsidR="00000000" w:rsidRPr="00000000">
        <w:rPr>
          <w:rFonts w:ascii="Arial" w:cs="Arial" w:eastAsia="Arial" w:hAnsi="Arial"/>
          <w:smallCaps w:val="1"/>
          <w:rtl w:val="0"/>
        </w:rPr>
        <w:t xml:space="preserve">HORIZONTAL</w:t>
      </w:r>
      <w:r w:rsidDel="00000000" w:rsidR="00000000" w:rsidRPr="00000000">
        <w:rPr>
          <w:rFonts w:ascii="Arial" w:cs="Arial" w:eastAsia="Arial" w:hAnsi="Arial"/>
          <w:smallCaps w:val="1"/>
          <w:color w:val="000000"/>
          <w:rtl w:val="0"/>
        </w:rPr>
        <w:t xml:space="preserve">, VERTICAL OR DIAGONAL SLINGOS OR OTHER SPECIAL SYMBOL BONUSES WILL BE DISPLAYED TO THE PLAYER AND THE PLAYER WILL HAVE THE OPTION TO COLLECT THEIR WINNINGS OR CONTINUE THE GAME BY PURCHASING EXTRA SPINS USING THE FUNDS AVAILABLE IN THEIR CASH OR BONUS BALANCE.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smallCaps w:val="1"/>
          <w:color w:val="000000"/>
          <w:rtl w:val="0"/>
        </w:rPr>
        <w:t xml:space="preserve">A PLAYER MAY </w:t>
      </w:r>
      <w:r w:rsidDel="00000000" w:rsidR="00000000" w:rsidRPr="00000000">
        <w:rPr>
          <w:rFonts w:ascii="Arial" w:cs="Arial" w:eastAsia="Arial" w:hAnsi="Arial"/>
          <w:smallCaps w:val="1"/>
          <w:rtl w:val="0"/>
        </w:rPr>
        <w:t xml:space="preserve">PURCHASE</w:t>
      </w:r>
      <w:r w:rsidDel="00000000" w:rsidR="00000000" w:rsidRPr="00000000">
        <w:rPr>
          <w:rFonts w:ascii="Arial" w:cs="Arial" w:eastAsia="Arial" w:hAnsi="Arial"/>
          <w:smallCaps w:val="1"/>
          <w:color w:val="000000"/>
          <w:rtl w:val="0"/>
        </w:rPr>
        <w:t xml:space="preserve"> EXTRA SPINS USING A COMBINATION OF THEIR REAL CASH AND BONUS CASH BALANCE AND THE FINAL AMOUNT WON BY THE PLAYER WILL BE CREDITED TO THEIR BALANCE PROPORTIONATE TO THEIR BLENDED STAKE.</w:t>
      </w: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FOR AVOIDANCE OF DOUBT, THE FREE GAME IS CONSIDERED AS A BONUS CASH STAKE.</w:t>
      </w:r>
    </w:p>
    <w:p w:rsidR="00000000" w:rsidDel="00000000" w:rsidP="00000000" w:rsidRDefault="00000000" w:rsidRPr="00000000" w14:paraId="00000028">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FREE SPINS SYMBOLS ARE REMOVED FROM THE REELS FOR EXTRA SPINS.</w:t>
      </w:r>
    </w:p>
    <w:p w:rsidR="00000000" w:rsidDel="00000000" w:rsidP="00000000" w:rsidRDefault="00000000" w:rsidRPr="00000000" w14:paraId="00000029">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BASED ON BEST STRATEGY THIS GAME HAS A </w:t>
      </w:r>
      <w:r w:rsidDel="00000000" w:rsidR="00000000" w:rsidRPr="00000000">
        <w:rPr>
          <w:rFonts w:ascii="Arial" w:cs="Arial" w:eastAsia="Arial" w:hAnsi="Arial"/>
          <w:smallCaps w:val="1"/>
          <w:rtl w:val="0"/>
        </w:rPr>
        <w:t xml:space="preserve">THEORETICAL</w:t>
      </w:r>
      <w:r w:rsidDel="00000000" w:rsidR="00000000" w:rsidRPr="00000000">
        <w:rPr>
          <w:rFonts w:ascii="Arial" w:cs="Arial" w:eastAsia="Arial" w:hAnsi="Arial"/>
          <w:smallCaps w:val="1"/>
          <w:color w:val="000000"/>
          <w:rtl w:val="0"/>
        </w:rPr>
        <w:t xml:space="preserve"> RTP OF 95%</w:t>
      </w:r>
    </w:p>
    <w:p w:rsidR="00000000" w:rsidDel="00000000" w:rsidP="00000000" w:rsidRDefault="00000000" w:rsidRPr="00000000" w14:paraId="0000002A">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BASED ON THE BEST STRATEGY EACH EXTRA SPIN HAS A </w:t>
      </w:r>
      <w:r w:rsidDel="00000000" w:rsidR="00000000" w:rsidRPr="00000000">
        <w:rPr>
          <w:rFonts w:ascii="Arial" w:cs="Arial" w:eastAsia="Arial" w:hAnsi="Arial"/>
          <w:smallCaps w:val="1"/>
          <w:rtl w:val="0"/>
        </w:rPr>
        <w:t xml:space="preserve">THEORETICAL</w:t>
      </w:r>
      <w:r w:rsidDel="00000000" w:rsidR="00000000" w:rsidRPr="00000000">
        <w:rPr>
          <w:rFonts w:ascii="Arial" w:cs="Arial" w:eastAsia="Arial" w:hAnsi="Arial"/>
          <w:smallCaps w:val="1"/>
          <w:color w:val="000000"/>
          <w:rtl w:val="0"/>
        </w:rPr>
        <w:t xml:space="preserve"> RTP OF 95%</w:t>
      </w:r>
    </w:p>
    <w:p w:rsidR="00000000" w:rsidDel="00000000" w:rsidP="00000000" w:rsidRDefault="00000000" w:rsidRPr="00000000" w14:paraId="0000002B">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IN EXTRA SPINS SOME POTENTIAL PRIZES MAY </w:t>
      </w:r>
      <w:r w:rsidDel="00000000" w:rsidR="00000000" w:rsidRPr="00000000">
        <w:rPr>
          <w:rFonts w:ascii="Arial" w:cs="Arial" w:eastAsia="Arial" w:hAnsi="Arial"/>
          <w:smallCaps w:val="1"/>
          <w:rtl w:val="0"/>
        </w:rPr>
        <w:t xml:space="preserve">REQUIRED</w:t>
      </w:r>
      <w:r w:rsidDel="00000000" w:rsidR="00000000" w:rsidRPr="00000000">
        <w:rPr>
          <w:rFonts w:ascii="Arial" w:cs="Arial" w:eastAsia="Arial" w:hAnsi="Arial"/>
          <w:smallCaps w:val="1"/>
          <w:color w:val="000000"/>
          <w:rtl w:val="0"/>
        </w:rPr>
        <w:t xml:space="preserve"> </w:t>
      </w:r>
      <w:r w:rsidDel="00000000" w:rsidR="00000000" w:rsidRPr="00000000">
        <w:rPr>
          <w:rFonts w:ascii="Arial" w:cs="Arial" w:eastAsia="Arial" w:hAnsi="Arial"/>
          <w:smallCaps w:val="1"/>
          <w:rtl w:val="0"/>
        </w:rPr>
        <w:t xml:space="preserve">LIGHTNING</w:t>
      </w:r>
      <w:r w:rsidDel="00000000" w:rsidR="00000000" w:rsidRPr="00000000">
        <w:rPr>
          <w:rFonts w:ascii="Arial" w:cs="Arial" w:eastAsia="Arial" w:hAnsi="Arial"/>
          <w:smallCaps w:val="1"/>
          <w:color w:val="000000"/>
          <w:rtl w:val="0"/>
        </w:rPr>
        <w:t xml:space="preserve"> BOLTS.</w:t>
      </w:r>
    </w:p>
    <w:p w:rsidR="00000000" w:rsidDel="00000000" w:rsidP="00000000" w:rsidRDefault="00000000" w:rsidRPr="00000000" w14:paraId="0000002C">
      <w:pPr>
        <w:spacing w:after="280" w:before="28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PENDING GAMES</w:t>
      </w:r>
    </w:p>
    <w:p w:rsidR="00000000" w:rsidDel="00000000" w:rsidP="00000000" w:rsidRDefault="00000000" w:rsidRPr="00000000" w14:paraId="0000002D">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INCOMPLETE GAMES WILL BE AUTOMATICALLY COMPLETED 24 HOURS AFTER LAUNCH.</w:t>
      </w:r>
    </w:p>
    <w:p w:rsidR="00000000" w:rsidDel="00000000" w:rsidP="00000000" w:rsidRDefault="00000000" w:rsidRPr="00000000" w14:paraId="0000002E">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ANY REMAINING SPINS WILL BE PLAYED OUT WITH A </w:t>
      </w:r>
      <w:r w:rsidDel="00000000" w:rsidR="00000000" w:rsidRPr="00000000">
        <w:rPr>
          <w:rFonts w:ascii="Arial" w:cs="Arial" w:eastAsia="Arial" w:hAnsi="Arial"/>
          <w:smallCaps w:val="1"/>
          <w:rtl w:val="0"/>
        </w:rPr>
        <w:t xml:space="preserve">RANDOM</w:t>
      </w:r>
      <w:r w:rsidDel="00000000" w:rsidR="00000000" w:rsidRPr="00000000">
        <w:rPr>
          <w:rFonts w:ascii="Arial" w:cs="Arial" w:eastAsia="Arial" w:hAnsi="Arial"/>
          <w:smallCaps w:val="1"/>
          <w:color w:val="000000"/>
          <w:rtl w:val="0"/>
        </w:rPr>
        <w:t xml:space="preserve"> NUMBER GENERATOR USED TO MAKE ANY PLAYER DECISIONS.</w:t>
      </w:r>
    </w:p>
    <w:p w:rsidR="00000000" w:rsidDel="00000000" w:rsidP="00000000" w:rsidRDefault="00000000" w:rsidRPr="00000000" w14:paraId="0000002F">
      <w:pPr>
        <w:spacing w:after="280" w:before="280" w:lineRule="auto"/>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ANY WINNINGS WILL BE AUTOMATICALLY CREDITED.</w:t>
      </w:r>
    </w:p>
    <w:p w:rsidR="00000000" w:rsidDel="00000000" w:rsidP="00000000" w:rsidRDefault="00000000" w:rsidRPr="00000000" w14:paraId="00000030">
      <w:pPr>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57CEA"/>
    <w:pPr>
      <w:spacing w:after="100" w:afterAutospacing="1" w:before="100" w:beforeAutospacing="1"/>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link w:val="Heading2Char"/>
    <w:uiPriority w:val="9"/>
    <w:qFormat w:val="1"/>
    <w:rsid w:val="00357CEA"/>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57CEA"/>
    <w:rPr>
      <w:rFonts w:ascii="Times New Roman" w:cs="Times New Roman" w:eastAsia="Times New Roman" w:hAnsi="Times New Roman"/>
      <w:b w:val="1"/>
      <w:bCs w:val="1"/>
      <w:kern w:val="36"/>
      <w:sz w:val="48"/>
      <w:szCs w:val="48"/>
      <w:lang w:eastAsia="en-GB"/>
    </w:rPr>
  </w:style>
  <w:style w:type="character" w:styleId="Heading2Char" w:customStyle="1">
    <w:name w:val="Heading 2 Char"/>
    <w:basedOn w:val="DefaultParagraphFont"/>
    <w:link w:val="Heading2"/>
    <w:uiPriority w:val="9"/>
    <w:rsid w:val="00357CEA"/>
    <w:rPr>
      <w:rFonts w:ascii="Times New Roman" w:cs="Times New Roman" w:eastAsia="Times New Roman" w:hAnsi="Times New Roman"/>
      <w:b w:val="1"/>
      <w:bCs w:val="1"/>
      <w:sz w:val="36"/>
      <w:szCs w:val="36"/>
      <w:lang w:eastAsia="en-GB"/>
    </w:rPr>
  </w:style>
  <w:style w:type="paragraph" w:styleId="NormalWeb">
    <w:name w:val="Normal (Web)"/>
    <w:basedOn w:val="Normal"/>
    <w:uiPriority w:val="99"/>
    <w:semiHidden w:val="1"/>
    <w:unhideWhenUsed w:val="1"/>
    <w:rsid w:val="00357CEA"/>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QXTASJImqcts46kmxhL2hJJOA==">AMUW2mXAEhF975DgIvq4GMjO+wmqKew3QWdJ5Dj4v5cyuPfUS0v/sKcU66/YV8dBIknF1Y9o3QbErp/K2tPh26pZ7jpzgoadRzRqx7Dg0Qd1IfRCSYzzBGA=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2020-10-21T11:00:00Z</dcterms:created>
  <dc:creator>Alli Archer</dc:creator>
</cp:coreProperties>
</file>